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5F" w:rsidRDefault="00810B70" w:rsidP="00361D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70"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728.25pt">
            <v:imagedata r:id="rId5" o:title="eb7cb886-f632-483c-bc92-fba89446c97f"/>
          </v:shape>
        </w:pict>
      </w:r>
    </w:p>
    <w:p w:rsidR="005B3C5F" w:rsidRDefault="005B3C5F" w:rsidP="00361D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1D4C" w:rsidRPr="00361D4C" w:rsidRDefault="00361D4C" w:rsidP="0036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4C">
        <w:rPr>
          <w:rFonts w:ascii="Times New Roman" w:hAnsi="Times New Roman" w:cs="Times New Roman"/>
          <w:sz w:val="28"/>
          <w:szCs w:val="28"/>
        </w:rPr>
        <w:t>Жаботинская Ирина Владимировна работает в  системе  дошкольного  образования 21 год, в должности руководителя дошкольной образовательной организации -  17 лет.</w:t>
      </w:r>
    </w:p>
    <w:p w:rsidR="00361D4C" w:rsidRPr="00361D4C" w:rsidRDefault="00361D4C" w:rsidP="0036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4C">
        <w:rPr>
          <w:rFonts w:ascii="Times New Roman" w:hAnsi="Times New Roman" w:cs="Times New Roman"/>
          <w:sz w:val="28"/>
          <w:szCs w:val="28"/>
        </w:rPr>
        <w:t>В  образовательной  организации,  возглавляемой   Ириной  Владимировной,  действует 14  групп, 2 из которых компенсирующего обучения для детей с тяжелыми нарушениями речи, 2 группы кратковременного пребывания. Общее количество воспитанников</w:t>
      </w:r>
      <w:r w:rsidR="004B1F56">
        <w:rPr>
          <w:rFonts w:ascii="Times New Roman" w:hAnsi="Times New Roman" w:cs="Times New Roman"/>
          <w:sz w:val="28"/>
          <w:szCs w:val="28"/>
        </w:rPr>
        <w:t xml:space="preserve"> -</w:t>
      </w:r>
      <w:r w:rsidRPr="00361D4C">
        <w:rPr>
          <w:rFonts w:ascii="Times New Roman" w:hAnsi="Times New Roman" w:cs="Times New Roman"/>
          <w:sz w:val="28"/>
          <w:szCs w:val="28"/>
        </w:rPr>
        <w:t xml:space="preserve"> 370 человек. Ирина Владимировна создала творчески работающий коллектив, который успешно решает проблему обучения и </w:t>
      </w:r>
      <w:r w:rsidR="004B1F56">
        <w:rPr>
          <w:rFonts w:ascii="Times New Roman" w:hAnsi="Times New Roman" w:cs="Times New Roman"/>
          <w:sz w:val="28"/>
          <w:szCs w:val="28"/>
        </w:rPr>
        <w:t xml:space="preserve">воспитания детей. В организации </w:t>
      </w:r>
      <w:r w:rsidRPr="00361D4C">
        <w:rPr>
          <w:rFonts w:ascii="Times New Roman" w:hAnsi="Times New Roman" w:cs="Times New Roman"/>
          <w:sz w:val="28"/>
          <w:szCs w:val="28"/>
        </w:rPr>
        <w:t>22 педагогических работника, из них высшую квалификационную категорию имеют 18 человек. Педагоги принимают активное участие в очных и заочных конкурсах, конференциях, семинарах, педагогических чтениях.</w:t>
      </w:r>
    </w:p>
    <w:p w:rsidR="00361D4C" w:rsidRPr="00361D4C" w:rsidRDefault="00361D4C" w:rsidP="0036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4C">
        <w:rPr>
          <w:rFonts w:ascii="Times New Roman" w:hAnsi="Times New Roman" w:cs="Times New Roman"/>
          <w:sz w:val="28"/>
          <w:szCs w:val="28"/>
        </w:rPr>
        <w:t xml:space="preserve">В детском саду под ее руководством воспитанники на протяжении нескольких лет показывают высокие результаты по освоению основной образовательной программы: в 2017-2018 гг. – 51%, в 2018-2019 гг. – 53%, в 2019-2020 гг. - 59%. Мониторинг результативности обучения выпускников в школе показывает высокий уровень </w:t>
      </w:r>
      <w:proofErr w:type="spellStart"/>
      <w:r w:rsidRPr="00361D4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61D4C">
        <w:rPr>
          <w:rFonts w:ascii="Times New Roman" w:hAnsi="Times New Roman" w:cs="Times New Roman"/>
          <w:sz w:val="28"/>
          <w:szCs w:val="28"/>
        </w:rPr>
        <w:t xml:space="preserve"> навыков учебной деятельности – 70%, учителя начальных классов отмечают высокий потенциал интеллектуальных и коммуникативных способностей выпускников.  </w:t>
      </w:r>
    </w:p>
    <w:p w:rsidR="00A75BAA" w:rsidRDefault="00361D4C" w:rsidP="0036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4C">
        <w:rPr>
          <w:rFonts w:ascii="Times New Roman" w:hAnsi="Times New Roman" w:cs="Times New Roman"/>
          <w:sz w:val="28"/>
          <w:szCs w:val="28"/>
        </w:rPr>
        <w:t>Ирина Владимировна обладает способностью эффективно изыскивать ресурсы, в том числе мобилизовать других людей для решения масштабных задач, что наиболее ярко проявляется в организации участия воспитанников, родителей и педагогических работников образовательной организаци</w:t>
      </w:r>
      <w:r w:rsidR="00A75BAA">
        <w:rPr>
          <w:rFonts w:ascii="Times New Roman" w:hAnsi="Times New Roman" w:cs="Times New Roman"/>
          <w:sz w:val="28"/>
          <w:szCs w:val="28"/>
        </w:rPr>
        <w:t>и в конкурсах различного уровня.</w:t>
      </w:r>
      <w:r w:rsidR="006B5C05">
        <w:rPr>
          <w:rFonts w:ascii="Times New Roman" w:hAnsi="Times New Roman" w:cs="Times New Roman"/>
          <w:sz w:val="28"/>
          <w:szCs w:val="28"/>
        </w:rPr>
        <w:t xml:space="preserve"> </w:t>
      </w:r>
      <w:r w:rsidR="00A75BAA" w:rsidRPr="00A75BAA">
        <w:rPr>
          <w:rFonts w:ascii="Times New Roman" w:hAnsi="Times New Roman" w:cs="Times New Roman"/>
          <w:sz w:val="28"/>
          <w:szCs w:val="28"/>
        </w:rPr>
        <w:t xml:space="preserve">В 2016 году: 3 место в районном смотре-конкурсе по безопасности дорожного движения «Зелёный огонёк – 2016» в номинации «Лучший воспитатель дошкольной образовательной организации по обучению детей правилам  дорожного  движения  и  их  пропаганде   среди родителей»; 1место в районном конкурсе «Юный чтец»; 3 место в районном конкурсе театрализованной деятельности «В гостях у сказки»; 1 место в районном этапе краевого конкурса «Детский сад года - 2016» и приняли участие в краевом этапе. </w:t>
      </w:r>
      <w:proofErr w:type="gramStart"/>
      <w:r w:rsidR="00A75BAA" w:rsidRPr="00A75BAA">
        <w:rPr>
          <w:rFonts w:ascii="Times New Roman" w:hAnsi="Times New Roman" w:cs="Times New Roman"/>
          <w:sz w:val="28"/>
          <w:szCs w:val="28"/>
        </w:rPr>
        <w:t xml:space="preserve">В 2017 году: 3 место в районном этапе Всероссийского профессионального   конкурса   «Воспитатель  года  России  -  2017»;  2   место в районном этапе краевого конкурса «Детский сад года - 2017» в номинации «Лучший профессионал образовательной организации»; 3 </w:t>
      </w:r>
      <w:r w:rsidR="00A75BAA" w:rsidRPr="00A75BAA">
        <w:rPr>
          <w:rFonts w:ascii="Times New Roman" w:hAnsi="Times New Roman" w:cs="Times New Roman"/>
          <w:sz w:val="28"/>
          <w:szCs w:val="28"/>
        </w:rPr>
        <w:lastRenderedPageBreak/>
        <w:t>место в районном вокальном конкурсе «Соловушка»; 2 место в районном конкурсе детского творчества по пожарной безопасности; 1 место в районном конкурсе «Юный чтец»;</w:t>
      </w:r>
      <w:proofErr w:type="gramEnd"/>
      <w:r w:rsidR="00A75BAA" w:rsidRPr="00A75BAA">
        <w:rPr>
          <w:rFonts w:ascii="Times New Roman" w:hAnsi="Times New Roman" w:cs="Times New Roman"/>
          <w:sz w:val="28"/>
          <w:szCs w:val="28"/>
        </w:rPr>
        <w:t xml:space="preserve">  2  место  в  районном  экологическом конкурсе  «В союзе с природой»;  2 место в муниципальном этапе Всероссийского конкурса детского творчества «Базовые национальные ценности». В 2018 году: 3 место в районном конкурсе «Двор детства»; 1 место в районном интеллектуально - творческом конкурсе «Всезнайки»;1 место в районном конкурсе детских талантов «Звёздный дождь» в номинации «Лучшая танцевальная композиция»; 1 место в районном этапе краевого конкурса «Детский сад года - 2018» в номинации «Лучший профессионал образовательной организации». В 2019 году 1 место в районном этапе Всероссийского конкурса детского творчества по пожарной безопасности «Неопалимая купина»; 1 место в краевом этапе Всероссийского конкурса детского творчества «Базовые национальные ценности  в  творчестве»  «Братья  наши  меньшие»;  1,   3 место в   районном  конкурсе  методических   материалов   «Я  выбираю   экологию»; 2 место в районном смотре-конкурсе «Зелёный огонёк - 2019» в номинации «Лучший воспитатель ДОУ по обучению детей ПДД и их пропаганде среди родителей»;   1,  3  место   в   районном    экологическом   конкурсе   «В  союзе с природой» вноминации «В мастерской природы»; 2 место в районном творческом конкурсе «Новогодняя игрушка». В 2020 году </w:t>
      </w:r>
      <w:r w:rsidR="00A75BAA" w:rsidRPr="00A75BA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75BAA" w:rsidRPr="00A75BAA">
        <w:rPr>
          <w:rFonts w:ascii="Times New Roman" w:hAnsi="Times New Roman" w:cs="Times New Roman"/>
          <w:sz w:val="28"/>
          <w:szCs w:val="28"/>
        </w:rPr>
        <w:t>, 2 место в краевом этапе Всероссийского детского экологического форума «Зелёная планета 2020»; 1 место в районном конкурсе «Двор детства - 2020»; 1 место в районном экологическом конкурсе «Земля – твой дом» номинация: «Мой эксперимент»; 1, 2   место   в   районном   экологическом   конкурсе   «Земля   –   твой   дом» в номинации: «Вестники Весны».</w:t>
      </w:r>
    </w:p>
    <w:p w:rsidR="00361D4C" w:rsidRPr="00361D4C" w:rsidRDefault="00361D4C" w:rsidP="0036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4C">
        <w:rPr>
          <w:rFonts w:ascii="Times New Roman" w:hAnsi="Times New Roman" w:cs="Times New Roman"/>
          <w:sz w:val="28"/>
          <w:szCs w:val="28"/>
        </w:rPr>
        <w:t xml:space="preserve">Руководитель постоянно изучает и применяет передовой опыт, активно участвует в работе профессиональных объединений. Так же делится своим опытом с коллегами, так за период с 2017 по 2020 годы в детском саду проведено шесть методических мероприятий для руководителей и педагогических работников отрасли «Образование» Шпаковского муниципального района. </w:t>
      </w:r>
    </w:p>
    <w:p w:rsidR="00361D4C" w:rsidRPr="00361D4C" w:rsidRDefault="00361D4C" w:rsidP="0036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4C">
        <w:rPr>
          <w:rFonts w:ascii="Times New Roman" w:hAnsi="Times New Roman" w:cs="Times New Roman"/>
          <w:sz w:val="28"/>
          <w:szCs w:val="28"/>
        </w:rPr>
        <w:t xml:space="preserve">Жаботинская Ирина Владимировна проводит систематическую работу по организации сотрудничества с другими образовательными организациями: МБУ </w:t>
      </w:r>
      <w:proofErr w:type="gramStart"/>
      <w:r w:rsidRPr="00361D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61D4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1D4C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361D4C">
        <w:rPr>
          <w:rFonts w:ascii="Times New Roman" w:hAnsi="Times New Roman" w:cs="Times New Roman"/>
          <w:sz w:val="28"/>
          <w:szCs w:val="28"/>
        </w:rPr>
        <w:t xml:space="preserve"> музыкальная школа», МБУ ДО «Центр детского творчества», ГБУ «Психологический центр», МКОУ ДОД «Станция юных натуралистов» и др.. Педагоги данных организаций проводят ежедневную </w:t>
      </w:r>
      <w:r w:rsidRPr="00361D4C">
        <w:rPr>
          <w:rFonts w:ascii="Times New Roman" w:hAnsi="Times New Roman" w:cs="Times New Roman"/>
          <w:sz w:val="28"/>
          <w:szCs w:val="28"/>
        </w:rPr>
        <w:lastRenderedPageBreak/>
        <w:t>работу с воспитанниками детского сада, что позволяет повысить качество дополнительного обучения детей, раскрыть таланты одаренных.</w:t>
      </w:r>
    </w:p>
    <w:p w:rsidR="00131CBC" w:rsidRPr="00131CBC" w:rsidRDefault="00361D4C" w:rsidP="00131CB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1D4C">
        <w:rPr>
          <w:rFonts w:ascii="Times New Roman" w:hAnsi="Times New Roman" w:cs="Times New Roman"/>
          <w:sz w:val="28"/>
          <w:szCs w:val="28"/>
        </w:rPr>
        <w:t xml:space="preserve">В МБДОУ «Детский сад №3» действует система информационной открытости и прозрачности функционирования учреждения, информирования потребителей услуг и общественности, для данных целей с 2011г. успешно функционирует сайт ДОУ: http://www.sad3mih.ru, Официальная страничка в  социальной сети </w:t>
      </w:r>
      <w:proofErr w:type="spellStart"/>
      <w:r w:rsidRPr="00361D4C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361D4C">
        <w:rPr>
          <w:rFonts w:ascii="Times New Roman" w:hAnsi="Times New Roman" w:cs="Times New Roman"/>
          <w:sz w:val="28"/>
          <w:szCs w:val="28"/>
        </w:rPr>
        <w:t xml:space="preserve"> открывает двери в жизнь детского сада каждый день, с 2018г. сделано более 570 публикаций.</w:t>
      </w:r>
      <w:proofErr w:type="gramEnd"/>
    </w:p>
    <w:p w:rsidR="00961352" w:rsidRPr="00961352" w:rsidRDefault="00961352" w:rsidP="00961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352">
        <w:rPr>
          <w:rFonts w:ascii="Times New Roman" w:hAnsi="Times New Roman" w:cs="Times New Roman"/>
          <w:sz w:val="28"/>
          <w:szCs w:val="28"/>
        </w:rPr>
        <w:t xml:space="preserve"> Для наиболее полного удовлетворения потребностей родителей во всестороннем развитии индивидуальных творческих способностей детей, реализации их интересов в детском саду представлены дополнительные платные услуги. Обучение ведется по художественно-эстетической, социально-педагогической направленности. Так же реализуются программы бесплатной кружковой деятельности.</w:t>
      </w:r>
    </w:p>
    <w:p w:rsidR="00361D4C" w:rsidRPr="00361D4C" w:rsidRDefault="00361D4C" w:rsidP="0036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4C">
        <w:rPr>
          <w:rFonts w:ascii="Times New Roman" w:hAnsi="Times New Roman" w:cs="Times New Roman"/>
          <w:sz w:val="28"/>
          <w:szCs w:val="28"/>
        </w:rPr>
        <w:t>Жаботинская Ирина Владимировна - грамотный, ответственный заведующий, ее управленческие действия направлены на создание благоприятных условий для всех участников воспитательно-образовательной системы дошкольного учреждения. Все групповые ячейки оснащены мультимедийным оборудованием, каждый педагог имеет свое рабочее место, оборудованное компьютерной техникой, что позволяет вести педагогический процесс, соответствующий современным требованиям к обучению в образовательных организациях. Для реализации спортивно-оздоровительной работы на территории установлен большой современный физкультурно-оздоровительный комплекс.</w:t>
      </w:r>
    </w:p>
    <w:p w:rsidR="00361D4C" w:rsidRPr="00361D4C" w:rsidRDefault="00361D4C" w:rsidP="0036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4C">
        <w:rPr>
          <w:rFonts w:ascii="Times New Roman" w:hAnsi="Times New Roman" w:cs="Times New Roman"/>
          <w:sz w:val="28"/>
          <w:szCs w:val="28"/>
        </w:rPr>
        <w:t>В</w:t>
      </w:r>
      <w:r w:rsidR="00B063D4">
        <w:rPr>
          <w:rFonts w:ascii="Times New Roman" w:hAnsi="Times New Roman" w:cs="Times New Roman"/>
          <w:sz w:val="28"/>
          <w:szCs w:val="28"/>
        </w:rPr>
        <w:t xml:space="preserve"> </w:t>
      </w:r>
      <w:r w:rsidRPr="00361D4C">
        <w:rPr>
          <w:rFonts w:ascii="Times New Roman" w:hAnsi="Times New Roman" w:cs="Times New Roman"/>
          <w:sz w:val="28"/>
          <w:szCs w:val="28"/>
        </w:rPr>
        <w:t>де</w:t>
      </w:r>
      <w:r w:rsidR="00B063D4">
        <w:rPr>
          <w:rFonts w:ascii="Times New Roman" w:hAnsi="Times New Roman" w:cs="Times New Roman"/>
          <w:sz w:val="28"/>
          <w:szCs w:val="28"/>
        </w:rPr>
        <w:t>т</w:t>
      </w:r>
      <w:r w:rsidRPr="00361D4C">
        <w:rPr>
          <w:rFonts w:ascii="Times New Roman" w:hAnsi="Times New Roman" w:cs="Times New Roman"/>
          <w:sz w:val="28"/>
          <w:szCs w:val="28"/>
        </w:rPr>
        <w:t xml:space="preserve">ском саду большое внимание уделяется </w:t>
      </w:r>
      <w:r>
        <w:rPr>
          <w:rFonts w:ascii="Times New Roman" w:hAnsi="Times New Roman" w:cs="Times New Roman"/>
          <w:sz w:val="28"/>
          <w:szCs w:val="28"/>
        </w:rPr>
        <w:t xml:space="preserve">качеству оказываемых услуг по обеспечению </w:t>
      </w:r>
      <w:r w:rsidRPr="00361D4C">
        <w:rPr>
          <w:rFonts w:ascii="Times New Roman" w:hAnsi="Times New Roman" w:cs="Times New Roman"/>
          <w:sz w:val="28"/>
          <w:szCs w:val="28"/>
        </w:rPr>
        <w:t>высоко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61D4C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1D4C">
        <w:rPr>
          <w:rFonts w:ascii="Times New Roman" w:hAnsi="Times New Roman" w:cs="Times New Roman"/>
          <w:sz w:val="28"/>
          <w:szCs w:val="28"/>
        </w:rPr>
        <w:t xml:space="preserve"> присмотра и ухода за детьми. Для этого руководитель выполнил мероприятия по оборудованию всех групп и пищеблока</w:t>
      </w:r>
      <w:r w:rsidR="00961352">
        <w:rPr>
          <w:rFonts w:ascii="Times New Roman" w:hAnsi="Times New Roman" w:cs="Times New Roman"/>
          <w:sz w:val="28"/>
          <w:szCs w:val="28"/>
        </w:rPr>
        <w:t>, прачечной</w:t>
      </w:r>
      <w:r w:rsidR="00B063D4">
        <w:rPr>
          <w:rFonts w:ascii="Times New Roman" w:hAnsi="Times New Roman" w:cs="Times New Roman"/>
          <w:sz w:val="28"/>
          <w:szCs w:val="28"/>
        </w:rPr>
        <w:t xml:space="preserve">: </w:t>
      </w:r>
      <w:r w:rsidR="00157968">
        <w:rPr>
          <w:rFonts w:ascii="Times New Roman" w:hAnsi="Times New Roman" w:cs="Times New Roman"/>
          <w:sz w:val="28"/>
          <w:szCs w:val="28"/>
        </w:rPr>
        <w:t>высокотех</w:t>
      </w:r>
      <w:r w:rsidR="00B063D4">
        <w:rPr>
          <w:rFonts w:ascii="Times New Roman" w:hAnsi="Times New Roman" w:cs="Times New Roman"/>
          <w:sz w:val="28"/>
          <w:szCs w:val="28"/>
        </w:rPr>
        <w:t>н</w:t>
      </w:r>
      <w:r w:rsidR="00157968">
        <w:rPr>
          <w:rFonts w:ascii="Times New Roman" w:hAnsi="Times New Roman" w:cs="Times New Roman"/>
          <w:sz w:val="28"/>
          <w:szCs w:val="28"/>
        </w:rPr>
        <w:t>ологичным оборудованием, ведется тщательный  подбор кадров.</w:t>
      </w:r>
      <w:r w:rsidR="00B063D4">
        <w:rPr>
          <w:rFonts w:ascii="Times New Roman" w:hAnsi="Times New Roman" w:cs="Times New Roman"/>
          <w:sz w:val="28"/>
          <w:szCs w:val="28"/>
        </w:rPr>
        <w:t xml:space="preserve"> </w:t>
      </w:r>
      <w:r w:rsidR="00A75BAA">
        <w:rPr>
          <w:rFonts w:ascii="Times New Roman" w:hAnsi="Times New Roman" w:cs="Times New Roman"/>
          <w:sz w:val="28"/>
          <w:szCs w:val="28"/>
        </w:rPr>
        <w:t xml:space="preserve">Созданы условия </w:t>
      </w:r>
      <w:r w:rsidR="00961352">
        <w:rPr>
          <w:rFonts w:ascii="Times New Roman" w:hAnsi="Times New Roman" w:cs="Times New Roman"/>
          <w:sz w:val="28"/>
          <w:szCs w:val="28"/>
        </w:rPr>
        <w:t>с</w:t>
      </w:r>
      <w:r w:rsidR="00A75BAA" w:rsidRPr="00A75BAA">
        <w:rPr>
          <w:rFonts w:ascii="Times New Roman" w:hAnsi="Times New Roman" w:cs="Times New Roman"/>
          <w:sz w:val="28"/>
          <w:szCs w:val="28"/>
        </w:rPr>
        <w:t xml:space="preserve"> выполнением требований техники безопасности, санитарно-гигиенических и противопожарных норм.</w:t>
      </w:r>
      <w:bookmarkStart w:id="0" w:name="_GoBack"/>
      <w:r w:rsidR="00B063D4">
        <w:rPr>
          <w:rFonts w:ascii="Times New Roman" w:hAnsi="Times New Roman" w:cs="Times New Roman"/>
          <w:sz w:val="28"/>
          <w:szCs w:val="28"/>
        </w:rPr>
        <w:t xml:space="preserve"> </w:t>
      </w:r>
      <w:r w:rsidR="00131CBC">
        <w:rPr>
          <w:rFonts w:ascii="Times New Roman" w:hAnsi="Times New Roman" w:cs="Times New Roman"/>
          <w:sz w:val="28"/>
          <w:szCs w:val="28"/>
        </w:rPr>
        <w:t xml:space="preserve">Создана комиссия по осуществлению </w:t>
      </w:r>
      <w:r w:rsidR="00961352" w:rsidRPr="00961352">
        <w:rPr>
          <w:rFonts w:ascii="Times New Roman" w:hAnsi="Times New Roman" w:cs="Times New Roman"/>
          <w:sz w:val="28"/>
          <w:szCs w:val="28"/>
        </w:rPr>
        <w:t>родительск</w:t>
      </w:r>
      <w:r w:rsidR="00131CBC">
        <w:rPr>
          <w:rFonts w:ascii="Times New Roman" w:hAnsi="Times New Roman" w:cs="Times New Roman"/>
          <w:sz w:val="28"/>
          <w:szCs w:val="28"/>
        </w:rPr>
        <w:t>ого</w:t>
      </w:r>
      <w:r w:rsidR="00961352" w:rsidRPr="0096135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31CBC">
        <w:rPr>
          <w:rFonts w:ascii="Times New Roman" w:hAnsi="Times New Roman" w:cs="Times New Roman"/>
          <w:sz w:val="28"/>
          <w:szCs w:val="28"/>
        </w:rPr>
        <w:t>я, родители оценивают санитарно-техническое содержание помещений детского сада, состояние мебели, постельного белья, качество питания воспитанников,  соблюдение правил личной гигиены сотрудниками детского  сада</w:t>
      </w:r>
    </w:p>
    <w:bookmarkEnd w:id="0"/>
    <w:p w:rsidR="00361D4C" w:rsidRDefault="00157968" w:rsidP="00361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1D4C" w:rsidRPr="00361D4C">
        <w:rPr>
          <w:rFonts w:ascii="Times New Roman" w:hAnsi="Times New Roman" w:cs="Times New Roman"/>
          <w:sz w:val="28"/>
          <w:szCs w:val="28"/>
        </w:rPr>
        <w:t>В 2020 году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проведена работа по </w:t>
      </w:r>
      <w:r w:rsidR="00361D4C" w:rsidRPr="00361D4C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361D4C" w:rsidRPr="00361D4C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61D4C" w:rsidRPr="00361D4C">
        <w:rPr>
          <w:rFonts w:ascii="Times New Roman" w:hAnsi="Times New Roman" w:cs="Times New Roman"/>
          <w:sz w:val="28"/>
          <w:szCs w:val="28"/>
        </w:rPr>
        <w:t xml:space="preserve"> для получения детьми-инвалидами качественного образования в рамках </w:t>
      </w:r>
      <w:r w:rsidR="00361D4C" w:rsidRPr="00361D4C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Российской Федерации «Доступная среда»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61D4C" w:rsidRPr="00361D4C">
        <w:rPr>
          <w:rFonts w:ascii="Times New Roman" w:hAnsi="Times New Roman" w:cs="Times New Roman"/>
          <w:sz w:val="28"/>
          <w:szCs w:val="28"/>
        </w:rPr>
        <w:t>ыполнены мероприятия по архитектурной доступности, так же приобретено специализированное оборудование для обучения детей с ограниченными возможностями здоровья.</w:t>
      </w:r>
    </w:p>
    <w:p w:rsidR="00A75BAA" w:rsidRPr="00A75BAA" w:rsidRDefault="00A75BAA" w:rsidP="00A75B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r w:rsidRPr="00A75BAA">
        <w:rPr>
          <w:rFonts w:ascii="Times New Roman" w:hAnsi="Times New Roman" w:cs="Times New Roman"/>
          <w:sz w:val="28"/>
          <w:szCs w:val="28"/>
        </w:rPr>
        <w:t>внимание Ирина Владимировна уделяет организации благотворительной деятельности в учреждении. Воспитанники и сотрудники принимают участие в краевой акции «Время милосердия на Ставрополье», в детском саду регулярно проходят ярмарки-продажи детских поделок «Новогодняя игрушка для елки», «Пасхальная ярмарка», полученные средства перечисляются в специальные фонды на лечение больных детей.</w:t>
      </w:r>
    </w:p>
    <w:p w:rsidR="00361D4C" w:rsidRPr="00361D4C" w:rsidRDefault="00961352" w:rsidP="00B06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учреждения является его</w:t>
      </w:r>
      <w:r w:rsidR="00157968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63D4">
        <w:rPr>
          <w:rFonts w:ascii="Times New Roman" w:hAnsi="Times New Roman" w:cs="Times New Roman"/>
          <w:sz w:val="28"/>
          <w:szCs w:val="28"/>
        </w:rPr>
        <w:t>. С</w:t>
      </w:r>
      <w:r w:rsidR="00157968">
        <w:rPr>
          <w:rFonts w:ascii="Times New Roman" w:hAnsi="Times New Roman" w:cs="Times New Roman"/>
          <w:sz w:val="28"/>
          <w:szCs w:val="28"/>
        </w:rPr>
        <w:t xml:space="preserve"> участием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61D4C" w:rsidRPr="00361D4C">
        <w:rPr>
          <w:rFonts w:ascii="Times New Roman" w:hAnsi="Times New Roman" w:cs="Times New Roman"/>
          <w:sz w:val="28"/>
          <w:szCs w:val="28"/>
        </w:rPr>
        <w:t>высажен</w:t>
      </w:r>
      <w:r w:rsidR="00B063D4">
        <w:rPr>
          <w:rFonts w:ascii="Times New Roman" w:hAnsi="Times New Roman" w:cs="Times New Roman"/>
          <w:sz w:val="28"/>
          <w:szCs w:val="28"/>
        </w:rPr>
        <w:t>о</w:t>
      </w:r>
      <w:r w:rsidR="00361D4C" w:rsidRPr="00361D4C">
        <w:rPr>
          <w:rFonts w:ascii="Times New Roman" w:hAnsi="Times New Roman" w:cs="Times New Roman"/>
          <w:sz w:val="28"/>
          <w:szCs w:val="28"/>
        </w:rPr>
        <w:t xml:space="preserve"> более 100 различных видов деревьев, кустарников и растений. Имеются редкие и экзотические, такие как банановая пальма, пихта, лиственница, различные виды можжевельников, елей, сосен. Это позволяет </w:t>
      </w:r>
      <w:r>
        <w:rPr>
          <w:rFonts w:ascii="Times New Roman" w:hAnsi="Times New Roman" w:cs="Times New Roman"/>
          <w:sz w:val="28"/>
          <w:szCs w:val="28"/>
        </w:rPr>
        <w:t xml:space="preserve">не только наслаждаться эстетичностью, но и </w:t>
      </w:r>
      <w:r w:rsidR="00361D4C" w:rsidRPr="00361D4C">
        <w:rPr>
          <w:rFonts w:ascii="Times New Roman" w:hAnsi="Times New Roman" w:cs="Times New Roman"/>
          <w:sz w:val="28"/>
          <w:szCs w:val="28"/>
        </w:rPr>
        <w:t>улучшить качество работы по экологическому воспитанию</w:t>
      </w:r>
      <w:r w:rsidR="0015796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61D4C" w:rsidRPr="00361D4C">
        <w:rPr>
          <w:rFonts w:ascii="Times New Roman" w:hAnsi="Times New Roman" w:cs="Times New Roman"/>
          <w:sz w:val="28"/>
          <w:szCs w:val="28"/>
        </w:rPr>
        <w:t>.</w:t>
      </w:r>
    </w:p>
    <w:p w:rsidR="001C74F7" w:rsidRDefault="00961352" w:rsidP="00FB2EA5">
      <w:pPr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неоднократно являлся базой для проведения районных конкурсов, за что в</w:t>
      </w:r>
      <w:r w:rsidR="001C74F7" w:rsidRPr="001A3052">
        <w:rPr>
          <w:rFonts w:ascii="Times New Roman" w:hAnsi="Times New Roman"/>
          <w:sz w:val="28"/>
          <w:szCs w:val="28"/>
        </w:rPr>
        <w:t xml:space="preserve"> 201</w:t>
      </w:r>
      <w:r w:rsidR="001C74F7">
        <w:rPr>
          <w:rFonts w:ascii="Times New Roman" w:hAnsi="Times New Roman"/>
          <w:sz w:val="28"/>
          <w:szCs w:val="28"/>
        </w:rPr>
        <w:t>1</w:t>
      </w:r>
      <w:r w:rsidR="001C74F7" w:rsidRPr="001A305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Ирина Владимировна и коллектив</w:t>
      </w:r>
      <w:r w:rsidR="001C74F7" w:rsidRPr="001A3052">
        <w:rPr>
          <w:rFonts w:ascii="Times New Roman" w:hAnsi="Times New Roman"/>
          <w:sz w:val="28"/>
          <w:szCs w:val="28"/>
        </w:rPr>
        <w:t xml:space="preserve"> награжден</w:t>
      </w:r>
      <w:r>
        <w:rPr>
          <w:rFonts w:ascii="Times New Roman" w:hAnsi="Times New Roman"/>
          <w:sz w:val="28"/>
          <w:szCs w:val="28"/>
        </w:rPr>
        <w:t>ы</w:t>
      </w:r>
      <w:r w:rsidR="001C74F7" w:rsidRPr="001A3052">
        <w:rPr>
          <w:rFonts w:ascii="Times New Roman" w:hAnsi="Times New Roman"/>
          <w:sz w:val="28"/>
          <w:szCs w:val="28"/>
        </w:rPr>
        <w:t xml:space="preserve"> Благодарственным письмом отдела образования администрации Шпаковского муниципального района за </w:t>
      </w:r>
      <w:r w:rsidR="001C74F7">
        <w:rPr>
          <w:rFonts w:ascii="Times New Roman" w:hAnsi="Times New Roman"/>
          <w:sz w:val="28"/>
          <w:szCs w:val="28"/>
        </w:rPr>
        <w:t xml:space="preserve"> высокое качество организации и проведения районного конкурса «Звездный дождь». В 2014г. </w:t>
      </w:r>
      <w:r w:rsidR="00B063D4">
        <w:rPr>
          <w:rFonts w:ascii="Times New Roman" w:hAnsi="Times New Roman"/>
          <w:sz w:val="28"/>
          <w:szCs w:val="28"/>
        </w:rPr>
        <w:t>Н</w:t>
      </w:r>
      <w:r w:rsidR="001C74F7">
        <w:rPr>
          <w:rFonts w:ascii="Times New Roman" w:hAnsi="Times New Roman"/>
          <w:sz w:val="28"/>
          <w:szCs w:val="28"/>
        </w:rPr>
        <w:t>агражден</w:t>
      </w:r>
      <w:r>
        <w:rPr>
          <w:rFonts w:ascii="Times New Roman" w:hAnsi="Times New Roman"/>
          <w:sz w:val="28"/>
          <w:szCs w:val="28"/>
        </w:rPr>
        <w:t>ы</w:t>
      </w:r>
      <w:r w:rsidR="00B063D4">
        <w:rPr>
          <w:rFonts w:ascii="Times New Roman" w:hAnsi="Times New Roman"/>
          <w:sz w:val="28"/>
          <w:szCs w:val="28"/>
        </w:rPr>
        <w:t xml:space="preserve"> </w:t>
      </w:r>
      <w:r w:rsidR="001C74F7" w:rsidRPr="00767DA3">
        <w:rPr>
          <w:rFonts w:ascii="Times New Roman" w:hAnsi="Times New Roman"/>
          <w:sz w:val="28"/>
          <w:szCs w:val="28"/>
        </w:rPr>
        <w:t>Благодарственн</w:t>
      </w:r>
      <w:r w:rsidR="001C74F7">
        <w:rPr>
          <w:rFonts w:ascii="Times New Roman" w:hAnsi="Times New Roman"/>
          <w:sz w:val="28"/>
          <w:szCs w:val="28"/>
        </w:rPr>
        <w:t>ым</w:t>
      </w:r>
      <w:r w:rsidR="001C74F7" w:rsidRPr="00767DA3">
        <w:rPr>
          <w:rFonts w:ascii="Times New Roman" w:hAnsi="Times New Roman"/>
          <w:sz w:val="28"/>
          <w:szCs w:val="28"/>
        </w:rPr>
        <w:t xml:space="preserve"> письмо</w:t>
      </w:r>
      <w:r w:rsidR="001C74F7">
        <w:rPr>
          <w:rFonts w:ascii="Times New Roman" w:hAnsi="Times New Roman"/>
          <w:sz w:val="28"/>
          <w:szCs w:val="28"/>
        </w:rPr>
        <w:t>м отдела образования администрации Шпаковского муниципального района</w:t>
      </w:r>
      <w:r w:rsidR="00B063D4">
        <w:rPr>
          <w:rFonts w:ascii="Times New Roman" w:hAnsi="Times New Roman"/>
          <w:sz w:val="28"/>
          <w:szCs w:val="28"/>
        </w:rPr>
        <w:t xml:space="preserve"> </w:t>
      </w:r>
      <w:r w:rsidR="001C74F7">
        <w:rPr>
          <w:rFonts w:ascii="Times New Roman" w:hAnsi="Times New Roman"/>
          <w:sz w:val="28"/>
          <w:szCs w:val="28"/>
        </w:rPr>
        <w:t>за создание необходимых условий</w:t>
      </w:r>
      <w:r w:rsidR="00B063D4">
        <w:rPr>
          <w:rFonts w:ascii="Times New Roman" w:hAnsi="Times New Roman"/>
          <w:sz w:val="28"/>
          <w:szCs w:val="28"/>
        </w:rPr>
        <w:t>,</w:t>
      </w:r>
      <w:r w:rsidR="001C74F7">
        <w:rPr>
          <w:rFonts w:ascii="Times New Roman" w:hAnsi="Times New Roman"/>
          <w:sz w:val="28"/>
          <w:szCs w:val="28"/>
        </w:rPr>
        <w:t xml:space="preserve"> организацию и проведение конкурсных мероприятий районного  этапа Всероссийского конкурса «Воспитатель года – 2014г.». В 2015г. </w:t>
      </w:r>
      <w:r w:rsidR="001C74F7" w:rsidRPr="00767DA3">
        <w:rPr>
          <w:rFonts w:ascii="Times New Roman" w:hAnsi="Times New Roman"/>
          <w:sz w:val="28"/>
          <w:szCs w:val="28"/>
        </w:rPr>
        <w:t>Благодарственн</w:t>
      </w:r>
      <w:r w:rsidR="001C74F7">
        <w:rPr>
          <w:rFonts w:ascii="Times New Roman" w:hAnsi="Times New Roman"/>
          <w:sz w:val="28"/>
          <w:szCs w:val="28"/>
        </w:rPr>
        <w:t>ым</w:t>
      </w:r>
      <w:r w:rsidR="001C74F7" w:rsidRPr="00767DA3">
        <w:rPr>
          <w:rFonts w:ascii="Times New Roman" w:hAnsi="Times New Roman"/>
          <w:sz w:val="28"/>
          <w:szCs w:val="28"/>
        </w:rPr>
        <w:t xml:space="preserve"> письмо</w:t>
      </w:r>
      <w:r w:rsidR="001C74F7">
        <w:rPr>
          <w:rFonts w:ascii="Times New Roman" w:hAnsi="Times New Roman"/>
          <w:sz w:val="28"/>
          <w:szCs w:val="28"/>
        </w:rPr>
        <w:t>м отдела образования администрации Шпаковского муниципального районаза организацию и проведение районного этапа Всероссийского конкурса «Воспитатель года – 2015г.».</w:t>
      </w:r>
    </w:p>
    <w:p w:rsidR="00B063D4" w:rsidRDefault="001C74F7" w:rsidP="009613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Жаботинская Ирина Владимировна</w:t>
      </w:r>
      <w:r w:rsidRPr="00590866">
        <w:rPr>
          <w:rFonts w:ascii="Times New Roman" w:hAnsi="Times New Roman"/>
          <w:sz w:val="28"/>
          <w:szCs w:val="28"/>
        </w:rPr>
        <w:t xml:space="preserve"> - грамотный, ответственный руководитель, ее управленческие действия направлены на создание благоприятных условий дл</w:t>
      </w:r>
      <w:r>
        <w:rPr>
          <w:rFonts w:ascii="Times New Roman" w:hAnsi="Times New Roman"/>
          <w:sz w:val="28"/>
          <w:szCs w:val="28"/>
        </w:rPr>
        <w:t>я всех участников воспитательно-</w:t>
      </w:r>
      <w:r w:rsidRPr="00590866">
        <w:rPr>
          <w:rFonts w:ascii="Times New Roman" w:hAnsi="Times New Roman"/>
          <w:sz w:val="28"/>
          <w:szCs w:val="28"/>
        </w:rPr>
        <w:t>образовательной систе</w:t>
      </w:r>
      <w:r>
        <w:rPr>
          <w:rFonts w:ascii="Times New Roman" w:hAnsi="Times New Roman"/>
          <w:sz w:val="28"/>
          <w:szCs w:val="28"/>
        </w:rPr>
        <w:t>мы дошкольной организации. Ее о</w:t>
      </w:r>
      <w:r w:rsidRPr="007D2C86">
        <w:rPr>
          <w:rFonts w:ascii="Times New Roman" w:hAnsi="Times New Roman"/>
          <w:sz w:val="28"/>
          <w:szCs w:val="28"/>
        </w:rPr>
        <w:t>тличает компетентность в решении проблем любой сложности, творческое отно</w:t>
      </w:r>
      <w:r w:rsidR="00B063D4">
        <w:rPr>
          <w:rFonts w:ascii="Times New Roman" w:hAnsi="Times New Roman"/>
          <w:sz w:val="28"/>
          <w:szCs w:val="28"/>
        </w:rPr>
        <w:t xml:space="preserve">шение к делу, требовательность. </w:t>
      </w:r>
    </w:p>
    <w:p w:rsidR="00961352" w:rsidRPr="00961352" w:rsidRDefault="00A75BAA" w:rsidP="00961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4C">
        <w:rPr>
          <w:rFonts w:ascii="Times New Roman" w:hAnsi="Times New Roman" w:cs="Times New Roman"/>
          <w:sz w:val="28"/>
          <w:szCs w:val="28"/>
        </w:rPr>
        <w:t>Жаботинская Ирина Владимировна имеет награды различного уровня: Почётную грамоту главы администрации Шпаковс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(2011</w:t>
      </w:r>
      <w:r w:rsidRPr="00361D4C">
        <w:rPr>
          <w:rFonts w:ascii="Times New Roman" w:hAnsi="Times New Roman" w:cs="Times New Roman"/>
          <w:sz w:val="28"/>
          <w:szCs w:val="28"/>
        </w:rPr>
        <w:t xml:space="preserve">г.), Почётную грамоту министерства образования и молодёжной </w:t>
      </w:r>
      <w:r w:rsidRPr="00361D4C">
        <w:rPr>
          <w:rFonts w:ascii="Times New Roman" w:hAnsi="Times New Roman" w:cs="Times New Roman"/>
          <w:sz w:val="28"/>
          <w:szCs w:val="28"/>
        </w:rPr>
        <w:lastRenderedPageBreak/>
        <w:t>поли</w:t>
      </w:r>
      <w:r>
        <w:rPr>
          <w:rFonts w:ascii="Times New Roman" w:hAnsi="Times New Roman" w:cs="Times New Roman"/>
          <w:sz w:val="28"/>
          <w:szCs w:val="28"/>
        </w:rPr>
        <w:t>тики Ставропольского края (2015</w:t>
      </w:r>
      <w:r w:rsidRPr="00361D4C">
        <w:rPr>
          <w:rFonts w:ascii="Times New Roman" w:hAnsi="Times New Roman" w:cs="Times New Roman"/>
          <w:sz w:val="28"/>
          <w:szCs w:val="28"/>
        </w:rPr>
        <w:t xml:space="preserve">г.), Почётную грамоту </w:t>
      </w:r>
      <w:r>
        <w:rPr>
          <w:rFonts w:ascii="Times New Roman" w:hAnsi="Times New Roman" w:cs="Times New Roman"/>
          <w:sz w:val="28"/>
          <w:szCs w:val="28"/>
        </w:rPr>
        <w:t>Думы ставропольского края (2016</w:t>
      </w:r>
      <w:r w:rsidRPr="00361D4C">
        <w:rPr>
          <w:rFonts w:ascii="Times New Roman" w:hAnsi="Times New Roman" w:cs="Times New Roman"/>
          <w:sz w:val="28"/>
          <w:szCs w:val="28"/>
        </w:rPr>
        <w:t>г.), Почётную грамоту Губернат</w:t>
      </w:r>
      <w:r>
        <w:rPr>
          <w:rFonts w:ascii="Times New Roman" w:hAnsi="Times New Roman" w:cs="Times New Roman"/>
          <w:sz w:val="28"/>
          <w:szCs w:val="28"/>
        </w:rPr>
        <w:t xml:space="preserve">ора Ставропольского края (2019г.),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памятной медалью «За доблестный труд» г.</w:t>
      </w:r>
      <w:r w:rsidR="00B06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Михайловска (2020г.).</w:t>
      </w:r>
      <w:r w:rsidR="00B063D4">
        <w:rPr>
          <w:rFonts w:ascii="Times New Roman" w:hAnsi="Times New Roman" w:cs="Times New Roman"/>
          <w:sz w:val="28"/>
          <w:szCs w:val="28"/>
        </w:rPr>
        <w:t xml:space="preserve"> </w:t>
      </w:r>
      <w:r w:rsidR="00961352" w:rsidRPr="00961352">
        <w:rPr>
          <w:rFonts w:ascii="Times New Roman" w:hAnsi="Times New Roman" w:cs="Times New Roman"/>
          <w:sz w:val="28"/>
          <w:szCs w:val="28"/>
        </w:rPr>
        <w:t xml:space="preserve">Неоднократно награждалась грамотами Ставропольского краевого отделения общероссийской общественной организации «Всероссийское добровольное общество» за активное участие в краевом конкурсе детского творчества по пожарной безопасности, Благодарственными письмами организаторов Всероссийских дистанционных Интернет - конкурсов и др. </w:t>
      </w:r>
    </w:p>
    <w:p w:rsidR="001C74F7" w:rsidRPr="00961352" w:rsidRDefault="00A75BAA" w:rsidP="009613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4C">
        <w:rPr>
          <w:rFonts w:ascii="Times New Roman" w:hAnsi="Times New Roman" w:cs="Times New Roman"/>
          <w:sz w:val="28"/>
          <w:szCs w:val="28"/>
        </w:rPr>
        <w:t>За ответственное отношение к делу, умение претворять намеченные планы в жизнь Ирина Владимировна пол</w:t>
      </w:r>
      <w:r w:rsidR="00961352">
        <w:rPr>
          <w:rFonts w:ascii="Times New Roman" w:hAnsi="Times New Roman" w:cs="Times New Roman"/>
          <w:sz w:val="28"/>
          <w:szCs w:val="28"/>
        </w:rPr>
        <w:t xml:space="preserve">ьзуется заслуженным авторитетом </w:t>
      </w:r>
      <w:r w:rsidR="00961352" w:rsidRPr="00961352">
        <w:rPr>
          <w:rFonts w:ascii="Times New Roman" w:hAnsi="Times New Roman" w:cs="Times New Roman"/>
          <w:sz w:val="28"/>
          <w:szCs w:val="28"/>
        </w:rPr>
        <w:t>среди коллег, педагогов, родителей, общественности города</w:t>
      </w:r>
      <w:r w:rsidR="00961352">
        <w:rPr>
          <w:rFonts w:ascii="Times New Roman" w:hAnsi="Times New Roman" w:cs="Times New Roman"/>
          <w:sz w:val="28"/>
          <w:szCs w:val="28"/>
        </w:rPr>
        <w:t xml:space="preserve"> и района.</w:t>
      </w:r>
    </w:p>
    <w:p w:rsidR="000D565C" w:rsidRPr="0041589D" w:rsidRDefault="000D565C" w:rsidP="00FB2EA5">
      <w:pPr>
        <w:jc w:val="both"/>
        <w:rPr>
          <w:szCs w:val="28"/>
        </w:rPr>
      </w:pPr>
    </w:p>
    <w:sectPr w:rsidR="000D565C" w:rsidRPr="0041589D" w:rsidSect="0023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973"/>
    <w:multiLevelType w:val="hybridMultilevel"/>
    <w:tmpl w:val="65B8B880"/>
    <w:lvl w:ilvl="0" w:tplc="0FE2B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D3D"/>
    <w:multiLevelType w:val="hybridMultilevel"/>
    <w:tmpl w:val="616E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2B6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417C"/>
    <w:multiLevelType w:val="hybridMultilevel"/>
    <w:tmpl w:val="0180FFE4"/>
    <w:lvl w:ilvl="0" w:tplc="0FE2B6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77A4F"/>
    <w:multiLevelType w:val="hybridMultilevel"/>
    <w:tmpl w:val="F9BC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1139"/>
    <w:multiLevelType w:val="hybridMultilevel"/>
    <w:tmpl w:val="B224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24282"/>
    <w:multiLevelType w:val="hybridMultilevel"/>
    <w:tmpl w:val="F90E52DC"/>
    <w:lvl w:ilvl="0" w:tplc="0FE2B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734FB"/>
    <w:multiLevelType w:val="hybridMultilevel"/>
    <w:tmpl w:val="F822B546"/>
    <w:lvl w:ilvl="0" w:tplc="0FE2B6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F283D"/>
    <w:multiLevelType w:val="hybridMultilevel"/>
    <w:tmpl w:val="BEF2CD3C"/>
    <w:lvl w:ilvl="0" w:tplc="0FE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164E22"/>
    <w:multiLevelType w:val="hybridMultilevel"/>
    <w:tmpl w:val="56F21AC4"/>
    <w:lvl w:ilvl="0" w:tplc="0FE2B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F3E39"/>
    <w:multiLevelType w:val="multilevel"/>
    <w:tmpl w:val="B844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26D19"/>
    <w:multiLevelType w:val="hybridMultilevel"/>
    <w:tmpl w:val="BE9E5068"/>
    <w:lvl w:ilvl="0" w:tplc="0FE2B60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9E62016"/>
    <w:multiLevelType w:val="multilevel"/>
    <w:tmpl w:val="6BF4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915CB"/>
    <w:multiLevelType w:val="hybridMultilevel"/>
    <w:tmpl w:val="C0B8E0B8"/>
    <w:lvl w:ilvl="0" w:tplc="0FE2B606">
      <w:start w:val="1"/>
      <w:numFmt w:val="bullet"/>
      <w:lvlText w:val="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3">
    <w:nsid w:val="67FD14BD"/>
    <w:multiLevelType w:val="multilevel"/>
    <w:tmpl w:val="8544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7819C1"/>
    <w:multiLevelType w:val="multilevel"/>
    <w:tmpl w:val="8CBE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65C"/>
    <w:rsid w:val="0000770D"/>
    <w:rsid w:val="00016209"/>
    <w:rsid w:val="00037977"/>
    <w:rsid w:val="0007666C"/>
    <w:rsid w:val="00076B82"/>
    <w:rsid w:val="0008118F"/>
    <w:rsid w:val="000B04BA"/>
    <w:rsid w:val="000D565C"/>
    <w:rsid w:val="00131CBC"/>
    <w:rsid w:val="00132D50"/>
    <w:rsid w:val="00157968"/>
    <w:rsid w:val="001B6BEB"/>
    <w:rsid w:val="001C74F7"/>
    <w:rsid w:val="00205860"/>
    <w:rsid w:val="00226959"/>
    <w:rsid w:val="00233DAD"/>
    <w:rsid w:val="00263816"/>
    <w:rsid w:val="00276743"/>
    <w:rsid w:val="00280EE5"/>
    <w:rsid w:val="002E638D"/>
    <w:rsid w:val="00351111"/>
    <w:rsid w:val="00361D4C"/>
    <w:rsid w:val="0041589D"/>
    <w:rsid w:val="00456A73"/>
    <w:rsid w:val="004B1F56"/>
    <w:rsid w:val="004E20CB"/>
    <w:rsid w:val="005B3C5F"/>
    <w:rsid w:val="006022B9"/>
    <w:rsid w:val="006B5C05"/>
    <w:rsid w:val="007B6A8D"/>
    <w:rsid w:val="00810B70"/>
    <w:rsid w:val="00961352"/>
    <w:rsid w:val="00993307"/>
    <w:rsid w:val="009F5E78"/>
    <w:rsid w:val="00A47D61"/>
    <w:rsid w:val="00A75BAA"/>
    <w:rsid w:val="00AD2383"/>
    <w:rsid w:val="00B063D4"/>
    <w:rsid w:val="00BE104D"/>
    <w:rsid w:val="00C40D68"/>
    <w:rsid w:val="00C451E3"/>
    <w:rsid w:val="00C717C7"/>
    <w:rsid w:val="00CA1307"/>
    <w:rsid w:val="00CF1398"/>
    <w:rsid w:val="00D26B42"/>
    <w:rsid w:val="00D74D59"/>
    <w:rsid w:val="00DB5868"/>
    <w:rsid w:val="00DF0C5A"/>
    <w:rsid w:val="00E66705"/>
    <w:rsid w:val="00E92C7D"/>
    <w:rsid w:val="00F47BF3"/>
    <w:rsid w:val="00FB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9D"/>
  </w:style>
  <w:style w:type="paragraph" w:styleId="1">
    <w:name w:val="heading 1"/>
    <w:basedOn w:val="a"/>
    <w:link w:val="10"/>
    <w:uiPriority w:val="9"/>
    <w:qFormat/>
    <w:rsid w:val="004E2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2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2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3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DB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868"/>
    <w:rPr>
      <w:b/>
      <w:bCs/>
    </w:rPr>
  </w:style>
  <w:style w:type="character" w:styleId="a6">
    <w:name w:val="Hyperlink"/>
    <w:basedOn w:val="a0"/>
    <w:uiPriority w:val="99"/>
    <w:unhideWhenUsed/>
    <w:rsid w:val="00DB58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2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2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17</cp:revision>
  <dcterms:created xsi:type="dcterms:W3CDTF">2021-02-27T19:22:00Z</dcterms:created>
  <dcterms:modified xsi:type="dcterms:W3CDTF">2021-03-16T19:01:00Z</dcterms:modified>
</cp:coreProperties>
</file>